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5466"/>
      </w:tblGrid>
      <w:tr w:rsidR="00DB464A" w:rsidRPr="00025B0F" w14:paraId="3C953CBF" w14:textId="77777777" w:rsidTr="009E3E22">
        <w:trPr>
          <w:jc w:val="center"/>
        </w:trPr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5BF" w14:textId="77777777" w:rsidR="00DB464A" w:rsidRPr="00025B0F" w:rsidRDefault="00DB464A" w:rsidP="009E3E22">
            <w:pPr>
              <w:ind w:right="-29"/>
              <w:contextualSpacing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025B0F">
              <w:rPr>
                <w:rFonts w:ascii="Times New Roman" w:hAnsi="Times New Roman"/>
                <w:bCs/>
                <w:sz w:val="24"/>
                <w:szCs w:val="26"/>
              </w:rPr>
              <w:t xml:space="preserve">ĐẠI HỌC QUỐC GIA </w:t>
            </w:r>
          </w:p>
          <w:p w14:paraId="38BE0446" w14:textId="5DB00D86" w:rsidR="00DB464A" w:rsidRPr="00025B0F" w:rsidRDefault="00DB464A" w:rsidP="009E3E22">
            <w:pPr>
              <w:ind w:right="-2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5B0F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003AA" wp14:editId="6993946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424815</wp:posOffset>
                      </wp:positionV>
                      <wp:extent cx="1581150" cy="0"/>
                      <wp:effectExtent l="1143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DC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.05pt;margin-top:33.45pt;width:1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0EqOQ3QAAAAgBAAAPAAAAZHJzL2Rvd25yZXYu&#10;eG1sTI/BTsMwEETvSPyDtUhcELVT1NCmcaoKiQNH2kpc3XibBOJ1FDtN6NeziEM57sxo9k2+mVwr&#10;ztiHxpOGZKZAIJXeNlRpOOxfH5cgQjRkTesJNXxjgE1xe5ObzPqR3vG8i5XgEgqZ0VDH2GVShrJG&#10;Z8LMd0jsnXzvTOSzr6TtzcjlrpVzpVLpTEP8oTYdvtRYfu0GpwHDsEjUduWqw9tlfPiYXz7Hbq/1&#10;/d20XYOIOMVrGH7xGR0KZjr6gWwQrYbFMuGkhjRdgWD/ST2zcPwTZJHL/wOKHwA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B0EqOQ3QAAAAgBAAAPAAAAAAAAAAAAAAAAABEEAABkcnMv&#10;ZG93bnJldi54bWxQSwUGAAAAAAQABADzAAAAGwUAAAAA&#10;"/>
                  </w:pict>
                </mc:Fallback>
              </mc:AlternateContent>
            </w:r>
            <w:r w:rsidRPr="00025B0F">
              <w:rPr>
                <w:rFonts w:ascii="Times New Roman" w:hAnsi="Times New Roman"/>
                <w:bCs/>
                <w:sz w:val="24"/>
                <w:szCs w:val="26"/>
              </w:rPr>
              <w:t>THÀNH PHỐ HỒ CHÍ MINH</w:t>
            </w:r>
            <w:r w:rsidRPr="00025B0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  <w:t>TRƯỜNG ĐẠI HỌC QUỐC TẾ</w:t>
            </w:r>
            <w:r w:rsidRPr="00025B0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D1A3" w14:textId="4CC7E462" w:rsidR="00DB464A" w:rsidRPr="00025B0F" w:rsidRDefault="00DB464A" w:rsidP="009E3E22">
            <w:pPr>
              <w:spacing w:after="120"/>
              <w:ind w:right="-2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5B0F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97145" wp14:editId="382A609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409575</wp:posOffset>
                      </wp:positionV>
                      <wp:extent cx="1990725" cy="0"/>
                      <wp:effectExtent l="11430" t="13970" r="762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4EDA" id="Straight Arrow Connector 1" o:spid="_x0000_s1026" type="#_x0000_t32" style="position:absolute;margin-left:53.2pt;margin-top:32.25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"/>
                  </w:pict>
                </mc:Fallback>
              </mc:AlternateContent>
            </w:r>
            <w:r w:rsidRPr="00025B0F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  <w:r w:rsidRPr="00025B0F">
              <w:rPr>
                <w:rFonts w:ascii="Times New Roman" w:hAnsi="Times New Roman"/>
                <w:b/>
                <w:bCs/>
                <w:sz w:val="24"/>
                <w:szCs w:val="26"/>
              </w:rPr>
              <w:br/>
            </w:r>
            <w:r w:rsidRPr="00025B0F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  <w:r w:rsidRPr="00025B0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DB464A" w:rsidRPr="00025B0F" w14:paraId="1226F14A" w14:textId="77777777" w:rsidTr="009E3E22">
        <w:trPr>
          <w:jc w:val="center"/>
        </w:trPr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3FD5" w14:textId="77777777" w:rsidR="00DB464A" w:rsidRPr="00025B0F" w:rsidRDefault="00DB464A" w:rsidP="009E3E22">
            <w:pPr>
              <w:spacing w:after="120"/>
              <w:ind w:right="-24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5B0F">
              <w:rPr>
                <w:rFonts w:ascii="Times New Roman" w:hAnsi="Times New Roman"/>
                <w:sz w:val="24"/>
                <w:szCs w:val="26"/>
              </w:rPr>
              <w:t>Số:         /GGT-ĐHQT</w:t>
            </w:r>
          </w:p>
        </w:tc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9D0E" w14:textId="211C235C" w:rsidR="00DB464A" w:rsidRPr="00025B0F" w:rsidRDefault="00DB464A" w:rsidP="009E3E22">
            <w:pPr>
              <w:spacing w:after="120"/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025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Thành phố Hồ Chí Minh, ngày </w:t>
            </w:r>
            <w:r w:rsidR="000059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025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tháng </w:t>
            </w:r>
            <w:r w:rsidR="000059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025B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năm 20</w:t>
            </w:r>
          </w:p>
        </w:tc>
      </w:tr>
    </w:tbl>
    <w:p w14:paraId="7B035721" w14:textId="77777777" w:rsidR="00DB464A" w:rsidRPr="00025B0F" w:rsidRDefault="00DB464A" w:rsidP="00DB464A">
      <w:pPr>
        <w:ind w:right="-29"/>
        <w:jc w:val="center"/>
        <w:rPr>
          <w:rFonts w:ascii="Times New Roman" w:hAnsi="Times New Roman"/>
          <w:b/>
          <w:sz w:val="28"/>
          <w:szCs w:val="26"/>
        </w:rPr>
      </w:pPr>
    </w:p>
    <w:p w14:paraId="4A32967B" w14:textId="77777777" w:rsidR="00DB464A" w:rsidRPr="00E9706B" w:rsidRDefault="00DB464A" w:rsidP="00DB464A">
      <w:pPr>
        <w:ind w:right="-29"/>
        <w:jc w:val="center"/>
        <w:rPr>
          <w:rFonts w:ascii="Times New Roman" w:hAnsi="Times New Roman"/>
          <w:b/>
          <w:sz w:val="32"/>
          <w:szCs w:val="32"/>
        </w:rPr>
      </w:pPr>
      <w:r w:rsidRPr="00E9706B">
        <w:rPr>
          <w:rFonts w:ascii="Times New Roman" w:hAnsi="Times New Roman"/>
          <w:b/>
          <w:sz w:val="32"/>
          <w:szCs w:val="32"/>
        </w:rPr>
        <w:t>GIẤY GIỚI THIỆU</w:t>
      </w:r>
    </w:p>
    <w:p w14:paraId="11C3D284" w14:textId="77777777" w:rsidR="00DB464A" w:rsidRPr="00025B0F" w:rsidRDefault="00DB464A" w:rsidP="00DB464A">
      <w:pPr>
        <w:ind w:right="-29"/>
        <w:jc w:val="center"/>
        <w:rPr>
          <w:rFonts w:ascii="Times New Roman" w:hAnsi="Times New Roman"/>
          <w:b/>
          <w:sz w:val="28"/>
          <w:szCs w:val="26"/>
        </w:rPr>
      </w:pPr>
      <w:r w:rsidRPr="00025B0F">
        <w:rPr>
          <w:rFonts w:ascii="Times New Roman" w:hAnsi="Times New Roman"/>
          <w:b/>
          <w:sz w:val="28"/>
          <w:szCs w:val="26"/>
        </w:rPr>
        <w:t>__________</w:t>
      </w:r>
    </w:p>
    <w:p w14:paraId="206FBFA9" w14:textId="77777777" w:rsidR="00DB464A" w:rsidRPr="00025B0F" w:rsidRDefault="00DB464A" w:rsidP="00DB464A">
      <w:pPr>
        <w:ind w:right="-29"/>
        <w:jc w:val="center"/>
        <w:rPr>
          <w:rFonts w:ascii="Times New Roman" w:hAnsi="Times New Roman"/>
          <w:sz w:val="28"/>
          <w:szCs w:val="26"/>
        </w:rPr>
      </w:pPr>
    </w:p>
    <w:p w14:paraId="7A188896" w14:textId="451C2047" w:rsidR="00DB464A" w:rsidRPr="007C7F50" w:rsidRDefault="00DB464A" w:rsidP="00DB464A">
      <w:pPr>
        <w:tabs>
          <w:tab w:val="left" w:leader="dot" w:pos="3240"/>
          <w:tab w:val="left" w:leader="dot" w:pos="5220"/>
        </w:tabs>
        <w:spacing w:line="36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7C7F50">
        <w:rPr>
          <w:rFonts w:ascii="Times New Roman" w:hAnsi="Times New Roman"/>
          <w:sz w:val="28"/>
          <w:szCs w:val="28"/>
        </w:rPr>
        <w:t xml:space="preserve">Kính gửi: </w:t>
      </w:r>
      <w:r w:rsidR="00122C75">
        <w:rPr>
          <w:rFonts w:ascii="Times New Roman" w:hAnsi="Times New Roman"/>
          <w:sz w:val="28"/>
          <w:szCs w:val="28"/>
        </w:rPr>
        <w:t>(</w:t>
      </w:r>
      <w:r w:rsidR="00FE6C30">
        <w:rPr>
          <w:rFonts w:ascii="Times New Roman" w:hAnsi="Times New Roman"/>
          <w:sz w:val="28"/>
          <w:szCs w:val="28"/>
        </w:rPr>
        <w:t xml:space="preserve">… </w:t>
      </w:r>
      <w:r w:rsidR="00122C75">
        <w:rPr>
          <w:rFonts w:ascii="Times New Roman" w:hAnsi="Times New Roman"/>
          <w:sz w:val="28"/>
          <w:szCs w:val="28"/>
        </w:rPr>
        <w:t>thay bằng tên công ty thực tập)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C7F5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7C7F50">
        <w:rPr>
          <w:rFonts w:ascii="Times New Roman" w:hAnsi="Times New Roman"/>
          <w:sz w:val="28"/>
          <w:szCs w:val="28"/>
        </w:rPr>
        <w:t xml:space="preserve">      </w:t>
      </w:r>
    </w:p>
    <w:p w14:paraId="1A3CECAA" w14:textId="77777777" w:rsidR="00DB464A" w:rsidRPr="00025B0F" w:rsidRDefault="00DB464A" w:rsidP="00DB464A">
      <w:pPr>
        <w:tabs>
          <w:tab w:val="left" w:leader="dot" w:pos="3240"/>
          <w:tab w:val="left" w:leader="dot" w:pos="5220"/>
        </w:tabs>
        <w:spacing w:line="360" w:lineRule="auto"/>
        <w:ind w:right="-29"/>
        <w:jc w:val="both"/>
        <w:rPr>
          <w:rFonts w:ascii="Times New Roman" w:hAnsi="Times New Roman"/>
          <w:sz w:val="28"/>
          <w:szCs w:val="26"/>
        </w:rPr>
      </w:pPr>
    </w:p>
    <w:p w14:paraId="2E4FE723" w14:textId="77777777" w:rsidR="00DB464A" w:rsidRPr="00025B0F" w:rsidRDefault="00DB464A" w:rsidP="00DB464A">
      <w:pPr>
        <w:tabs>
          <w:tab w:val="left" w:leader="dot" w:pos="3240"/>
          <w:tab w:val="left" w:leader="dot" w:pos="5220"/>
        </w:tabs>
        <w:spacing w:line="360" w:lineRule="auto"/>
        <w:ind w:right="-29"/>
        <w:jc w:val="both"/>
        <w:rPr>
          <w:rFonts w:ascii="Times New Roman" w:hAnsi="Times New Roman"/>
          <w:sz w:val="28"/>
          <w:szCs w:val="26"/>
        </w:rPr>
      </w:pPr>
      <w:r w:rsidRPr="00025B0F">
        <w:rPr>
          <w:rFonts w:ascii="Times New Roman" w:hAnsi="Times New Roman"/>
          <w:sz w:val="28"/>
          <w:szCs w:val="26"/>
        </w:rPr>
        <w:t>Trường Đại học Quốc tế trân trọng giới thiệu:</w:t>
      </w:r>
      <w:r>
        <w:rPr>
          <w:rFonts w:ascii="Times New Roman" w:hAnsi="Times New Roman"/>
          <w:sz w:val="28"/>
          <w:szCs w:val="26"/>
        </w:rPr>
        <w:t xml:space="preserve"> </w:t>
      </w:r>
    </w:p>
    <w:p w14:paraId="4A62F817" w14:textId="68157DCE" w:rsidR="00DB464A" w:rsidRPr="00005945" w:rsidRDefault="00DB464A" w:rsidP="00FE6C30">
      <w:pPr>
        <w:tabs>
          <w:tab w:val="right" w:leader="dot" w:pos="9000"/>
        </w:tabs>
        <w:spacing w:line="360" w:lineRule="auto"/>
        <w:ind w:right="-29"/>
        <w:contextualSpacing/>
        <w:jc w:val="both"/>
        <w:rPr>
          <w:rFonts w:ascii="Times New Roman" w:hAnsi="Times New Roman"/>
          <w:sz w:val="28"/>
          <w:szCs w:val="26"/>
        </w:rPr>
      </w:pPr>
      <w:r w:rsidRPr="00005945">
        <w:rPr>
          <w:rFonts w:ascii="Times New Roman" w:hAnsi="Times New Roman"/>
          <w:sz w:val="28"/>
          <w:szCs w:val="26"/>
        </w:rPr>
        <w:t xml:space="preserve">Sinh viên: </w:t>
      </w:r>
      <w:r w:rsidR="00FE6C30">
        <w:rPr>
          <w:rFonts w:ascii="Times New Roman" w:hAnsi="Times New Roman"/>
          <w:sz w:val="28"/>
          <w:szCs w:val="26"/>
        </w:rPr>
        <w:tab/>
      </w:r>
    </w:p>
    <w:p w14:paraId="51D4640B" w14:textId="38A3D032" w:rsidR="00DB464A" w:rsidRPr="00005945" w:rsidRDefault="00DB464A" w:rsidP="00FE6C30">
      <w:pPr>
        <w:tabs>
          <w:tab w:val="right" w:leader="dot" w:pos="9000"/>
        </w:tabs>
        <w:spacing w:line="360" w:lineRule="auto"/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005945">
        <w:rPr>
          <w:rFonts w:ascii="Times New Roman" w:hAnsi="Times New Roman"/>
          <w:sz w:val="28"/>
          <w:szCs w:val="28"/>
        </w:rPr>
        <w:t xml:space="preserve">Mã số SV: </w:t>
      </w:r>
      <w:r w:rsidR="00FE6C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</w:p>
    <w:p w14:paraId="5C0EE418" w14:textId="77777777" w:rsidR="00DB464A" w:rsidRPr="00025B0F" w:rsidRDefault="00DB464A" w:rsidP="00DB464A">
      <w:pPr>
        <w:tabs>
          <w:tab w:val="left" w:pos="0"/>
          <w:tab w:val="left" w:leader="dot" w:pos="4500"/>
          <w:tab w:val="left" w:leader="dot" w:pos="8640"/>
        </w:tabs>
        <w:spacing w:line="360" w:lineRule="auto"/>
        <w:ind w:right="-29"/>
        <w:jc w:val="both"/>
        <w:rPr>
          <w:rFonts w:ascii="Times New Roman" w:hAnsi="Times New Roman"/>
          <w:sz w:val="28"/>
          <w:szCs w:val="26"/>
        </w:rPr>
      </w:pPr>
      <w:r w:rsidRPr="00025B0F">
        <w:rPr>
          <w:rFonts w:ascii="Times New Roman" w:hAnsi="Times New Roman"/>
          <w:sz w:val="28"/>
          <w:szCs w:val="26"/>
        </w:rPr>
        <w:t xml:space="preserve">Chức vụ: Sinh viên </w:t>
      </w:r>
      <w:r>
        <w:rPr>
          <w:rFonts w:ascii="Times New Roman" w:hAnsi="Times New Roman"/>
          <w:sz w:val="28"/>
          <w:szCs w:val="26"/>
        </w:rPr>
        <w:t>Khoa</w:t>
      </w:r>
      <w:r w:rsidRPr="00025B0F">
        <w:rPr>
          <w:rFonts w:ascii="Times New Roman" w:hAnsi="Times New Roman"/>
          <w:sz w:val="28"/>
          <w:szCs w:val="26"/>
        </w:rPr>
        <w:t xml:space="preserve"> Điện tử Viễn thông </w:t>
      </w:r>
    </w:p>
    <w:p w14:paraId="42514E5A" w14:textId="5DAA2568" w:rsidR="00DB464A" w:rsidRPr="00652727" w:rsidRDefault="00DB464A" w:rsidP="00FE6C30">
      <w:pPr>
        <w:tabs>
          <w:tab w:val="left" w:pos="0"/>
          <w:tab w:val="right" w:leader="dot" w:pos="9000"/>
        </w:tabs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652727">
        <w:rPr>
          <w:rFonts w:ascii="Times New Roman" w:hAnsi="Times New Roman"/>
          <w:sz w:val="28"/>
          <w:szCs w:val="28"/>
        </w:rPr>
        <w:t xml:space="preserve">Được cử đến: </w:t>
      </w:r>
      <w:r w:rsidR="00FE6C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</w:p>
    <w:p w14:paraId="4437A02C" w14:textId="77777777" w:rsidR="00DB464A" w:rsidRPr="00652727" w:rsidRDefault="00DB464A" w:rsidP="00DB464A">
      <w:pPr>
        <w:tabs>
          <w:tab w:val="left" w:pos="0"/>
          <w:tab w:val="center" w:pos="4434"/>
        </w:tabs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652727">
        <w:rPr>
          <w:rFonts w:ascii="Times New Roman" w:hAnsi="Times New Roman"/>
          <w:sz w:val="28"/>
          <w:szCs w:val="28"/>
        </w:rPr>
        <w:t>Về việc: thực tập hè.</w:t>
      </w:r>
      <w:r w:rsidRPr="00652727">
        <w:rPr>
          <w:rFonts w:ascii="Times New Roman" w:hAnsi="Times New Roman"/>
          <w:sz w:val="28"/>
          <w:szCs w:val="28"/>
        </w:rPr>
        <w:tab/>
      </w:r>
    </w:p>
    <w:p w14:paraId="25088AC8" w14:textId="77777777" w:rsidR="00DB464A" w:rsidRPr="00652727" w:rsidRDefault="00DB464A" w:rsidP="00DB464A">
      <w:pPr>
        <w:tabs>
          <w:tab w:val="left" w:pos="0"/>
          <w:tab w:val="left" w:leader="dot" w:pos="4500"/>
          <w:tab w:val="left" w:leader="dot" w:pos="8640"/>
          <w:tab w:val="left" w:pos="8730"/>
        </w:tabs>
        <w:spacing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652727">
        <w:rPr>
          <w:rFonts w:ascii="Times New Roman" w:hAnsi="Times New Roman"/>
          <w:sz w:val="28"/>
          <w:szCs w:val="28"/>
        </w:rPr>
        <w:t>Rất mong Quý cơ quan tạo điều kiện để sinh viên trên hoàn thành nhiệm vụ.</w:t>
      </w:r>
    </w:p>
    <w:p w14:paraId="53C0E97B" w14:textId="107C8620" w:rsidR="00DB464A" w:rsidRPr="00652727" w:rsidRDefault="00DB464A" w:rsidP="00DB464A">
      <w:pPr>
        <w:tabs>
          <w:tab w:val="left" w:pos="0"/>
          <w:tab w:val="left" w:leader="dot" w:pos="7512"/>
        </w:tabs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652727">
        <w:rPr>
          <w:rFonts w:ascii="Times New Roman" w:hAnsi="Times New Roman"/>
          <w:sz w:val="28"/>
          <w:szCs w:val="28"/>
        </w:rPr>
        <w:t xml:space="preserve">Giấy này có giá trị đến hết ngày </w:t>
      </w:r>
      <w:r w:rsidR="00005945">
        <w:rPr>
          <w:rFonts w:ascii="Times New Roman" w:hAnsi="Times New Roman"/>
          <w:sz w:val="28"/>
          <w:szCs w:val="28"/>
        </w:rPr>
        <w:t>:  ………………………………</w:t>
      </w:r>
    </w:p>
    <w:p w14:paraId="2AC9F0D2" w14:textId="77777777" w:rsidR="00DB464A" w:rsidRPr="00025B0F" w:rsidRDefault="00DB464A" w:rsidP="00DB464A">
      <w:pPr>
        <w:tabs>
          <w:tab w:val="left" w:leader="dot" w:pos="8640"/>
        </w:tabs>
        <w:ind w:right="-29"/>
        <w:jc w:val="both"/>
        <w:rPr>
          <w:rFonts w:ascii="Times New Roman" w:hAnsi="Times New Roman"/>
          <w:sz w:val="28"/>
          <w:szCs w:val="26"/>
        </w:rPr>
      </w:pPr>
    </w:p>
    <w:tbl>
      <w:tblPr>
        <w:tblW w:w="10758" w:type="dxa"/>
        <w:jc w:val="center"/>
        <w:tblLook w:val="01E0" w:firstRow="1" w:lastRow="1" w:firstColumn="1" w:lastColumn="1" w:noHBand="0" w:noVBand="0"/>
      </w:tblPr>
      <w:tblGrid>
        <w:gridCol w:w="3918"/>
        <w:gridCol w:w="6840"/>
      </w:tblGrid>
      <w:tr w:rsidR="00DB464A" w:rsidRPr="00025B0F" w14:paraId="118C8896" w14:textId="77777777" w:rsidTr="009E3E22">
        <w:trPr>
          <w:jc w:val="center"/>
        </w:trPr>
        <w:tc>
          <w:tcPr>
            <w:tcW w:w="3918" w:type="dxa"/>
          </w:tcPr>
          <w:p w14:paraId="202879AA" w14:textId="77777777" w:rsidR="00DB464A" w:rsidRPr="00025B0F" w:rsidRDefault="00DB464A" w:rsidP="009E3E22">
            <w:pPr>
              <w:spacing w:after="120"/>
              <w:ind w:left="591" w:right="-24" w:firstLine="90"/>
              <w:rPr>
                <w:rFonts w:ascii="Times New Roman" w:hAnsi="Times New Roman"/>
                <w:sz w:val="26"/>
                <w:szCs w:val="26"/>
              </w:rPr>
            </w:pPr>
            <w:r w:rsidRPr="00025B0F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  <w:r w:rsidRPr="00025B0F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025B0F">
              <w:rPr>
                <w:rFonts w:ascii="Times New Roman" w:hAnsi="Times New Roman"/>
                <w:sz w:val="22"/>
                <w:szCs w:val="26"/>
              </w:rPr>
              <w:t>- Như trên;</w:t>
            </w:r>
            <w:r w:rsidRPr="00025B0F">
              <w:rPr>
                <w:rFonts w:ascii="Times New Roman" w:hAnsi="Times New Roman"/>
                <w:sz w:val="22"/>
                <w:szCs w:val="26"/>
              </w:rPr>
              <w:br/>
              <w:t>- Lưu: VT.</w:t>
            </w:r>
          </w:p>
        </w:tc>
        <w:tc>
          <w:tcPr>
            <w:tcW w:w="6840" w:type="dxa"/>
          </w:tcPr>
          <w:p w14:paraId="4BD02C46" w14:textId="77777777" w:rsidR="00DB464A" w:rsidRPr="00025B0F" w:rsidRDefault="00DB464A" w:rsidP="009E3E22">
            <w:pPr>
              <w:tabs>
                <w:tab w:val="left" w:pos="1233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B0F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0C3F5824" w14:textId="77777777" w:rsidR="00DB464A" w:rsidRPr="00025B0F" w:rsidRDefault="00DB464A" w:rsidP="009E3E22">
            <w:pPr>
              <w:tabs>
                <w:tab w:val="left" w:pos="1233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5B0F">
              <w:rPr>
                <w:rFonts w:ascii="Times New Roman" w:hAnsi="Times New Roman"/>
                <w:b/>
                <w:sz w:val="28"/>
                <w:szCs w:val="28"/>
              </w:rPr>
              <w:t>TRƯỞNG PHÒNG HÀNH CHÍNH TỔNG HỢP</w:t>
            </w:r>
            <w:r w:rsidRPr="00025B0F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5252754" w14:textId="77777777" w:rsidR="00DB464A" w:rsidRPr="00025B0F" w:rsidRDefault="00DB464A" w:rsidP="009E3E22">
            <w:pPr>
              <w:tabs>
                <w:tab w:val="left" w:pos="1233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D62C1F2" w14:textId="77777777" w:rsidR="00DB464A" w:rsidRPr="00025B0F" w:rsidRDefault="00DB464A" w:rsidP="009E3E22">
            <w:pPr>
              <w:tabs>
                <w:tab w:val="left" w:pos="1233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0B72147" w14:textId="77777777" w:rsidR="00DB464A" w:rsidRPr="00025B0F" w:rsidRDefault="00DB464A" w:rsidP="009E3E22">
            <w:pPr>
              <w:tabs>
                <w:tab w:val="left" w:pos="1233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C847BC1" w14:textId="77777777" w:rsidR="00DB464A" w:rsidRPr="00025B0F" w:rsidRDefault="00DB464A" w:rsidP="009E3E2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B0F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025B0F">
              <w:rPr>
                <w:rFonts w:ascii="Times New Roman" w:hAnsi="Times New Roman"/>
                <w:b/>
                <w:sz w:val="28"/>
                <w:szCs w:val="26"/>
              </w:rPr>
              <w:t>Lê Hồng Phú</w:t>
            </w:r>
            <w:r w:rsidRPr="00025B0F">
              <w:rPr>
                <w:rFonts w:ascii="Times New Roman" w:hAnsi="Times New Roman"/>
                <w:i/>
                <w:sz w:val="28"/>
                <w:szCs w:val="26"/>
              </w:rPr>
              <w:br/>
            </w:r>
          </w:p>
        </w:tc>
      </w:tr>
    </w:tbl>
    <w:p w14:paraId="7FE7BB33" w14:textId="77777777" w:rsidR="000A43B5" w:rsidRDefault="000A43B5"/>
    <w:sectPr w:rsidR="000A43B5" w:rsidSect="00DB46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A"/>
    <w:rsid w:val="00005945"/>
    <w:rsid w:val="000A43B5"/>
    <w:rsid w:val="00122C75"/>
    <w:rsid w:val="00605EA7"/>
    <w:rsid w:val="0070723B"/>
    <w:rsid w:val="007E45D9"/>
    <w:rsid w:val="007F134B"/>
    <w:rsid w:val="00B21981"/>
    <w:rsid w:val="00B26E74"/>
    <w:rsid w:val="00B50A88"/>
    <w:rsid w:val="00BA6FB3"/>
    <w:rsid w:val="00C03253"/>
    <w:rsid w:val="00CA011A"/>
    <w:rsid w:val="00D37FAE"/>
    <w:rsid w:val="00DB464A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09CA"/>
  <w15:chartTrackingRefBased/>
  <w15:docId w15:val="{5FC71495-3EF0-4B9A-8771-392E183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Dung Ly Thi</dc:creator>
  <cp:keywords/>
  <dc:description/>
  <cp:lastModifiedBy>Hoang An</cp:lastModifiedBy>
  <cp:revision>4</cp:revision>
  <cp:lastPrinted>2022-06-08T07:59:00Z</cp:lastPrinted>
  <dcterms:created xsi:type="dcterms:W3CDTF">2023-02-17T08:19:00Z</dcterms:created>
  <dcterms:modified xsi:type="dcterms:W3CDTF">2023-02-20T03:09:00Z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